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4D" w:rsidRDefault="00A45CB5" w:rsidP="00A45CB5">
      <w:pPr>
        <w:rPr>
          <w:b/>
        </w:rPr>
      </w:pPr>
      <w:r>
        <w:rPr>
          <w:b/>
        </w:rPr>
        <w:t>IITIN SEURAKUNTA</w:t>
      </w:r>
      <w:r>
        <w:rPr>
          <w:b/>
        </w:rPr>
        <w:tab/>
      </w:r>
      <w:r>
        <w:rPr>
          <w:b/>
        </w:rPr>
        <w:tab/>
      </w:r>
    </w:p>
    <w:p w:rsidR="00EA6E4D" w:rsidRDefault="00A45CB5" w:rsidP="00A45CB5">
      <w:pPr>
        <w:rPr>
          <w:b/>
        </w:rPr>
      </w:pPr>
      <w:r>
        <w:rPr>
          <w:b/>
        </w:rPr>
        <w:t>Taloustoimisto</w:t>
      </w:r>
      <w:r>
        <w:rPr>
          <w:b/>
        </w:rPr>
        <w:tab/>
      </w:r>
      <w:r>
        <w:rPr>
          <w:b/>
        </w:rPr>
        <w:tab/>
      </w:r>
    </w:p>
    <w:p w:rsidR="00EA6E4D" w:rsidRDefault="00EA6E4D" w:rsidP="00EA6E4D">
      <w:pPr>
        <w:jc w:val="center"/>
      </w:pPr>
    </w:p>
    <w:p w:rsidR="00EA6E4D" w:rsidRDefault="00EA6E4D" w:rsidP="00EA6E4D">
      <w:pPr>
        <w:jc w:val="center"/>
      </w:pPr>
    </w:p>
    <w:p w:rsidR="00EA6E4D" w:rsidRDefault="00EA6E4D" w:rsidP="00EA6E4D"/>
    <w:p w:rsidR="00EA6E4D" w:rsidRDefault="00EA6E4D" w:rsidP="00EA6E4D"/>
    <w:p w:rsidR="00337BEC" w:rsidRPr="00A45CB5" w:rsidRDefault="000C44D7" w:rsidP="00EA6E4D">
      <w:pPr>
        <w:rPr>
          <w:b/>
        </w:rPr>
      </w:pPr>
      <w:r>
        <w:rPr>
          <w:b/>
        </w:rPr>
        <w:t>AURAUS-</w:t>
      </w:r>
      <w:r w:rsidR="00460D6F">
        <w:rPr>
          <w:b/>
        </w:rPr>
        <w:t xml:space="preserve"> JA HIEKO</w:t>
      </w:r>
      <w:r>
        <w:rPr>
          <w:b/>
        </w:rPr>
        <w:t>I</w:t>
      </w:r>
      <w:r w:rsidR="00460D6F">
        <w:rPr>
          <w:b/>
        </w:rPr>
        <w:t>TUSOHJE</w:t>
      </w:r>
    </w:p>
    <w:p w:rsidR="00EA6E4D" w:rsidRDefault="00EA6E4D" w:rsidP="00EA6E4D"/>
    <w:p w:rsidR="00460D6F" w:rsidRDefault="00EA6E4D" w:rsidP="00EA6E4D">
      <w:r>
        <w:tab/>
      </w:r>
    </w:p>
    <w:p w:rsidR="00B44E8A" w:rsidRDefault="00EA6E4D" w:rsidP="00B44E8A">
      <w:pPr>
        <w:ind w:left="1304" w:hanging="1304"/>
      </w:pPr>
      <w:r w:rsidRPr="00ED72ED">
        <w:rPr>
          <w:b/>
        </w:rPr>
        <w:t>Auraus</w:t>
      </w:r>
      <w:r>
        <w:tab/>
      </w:r>
      <w:r w:rsidR="00531FAE">
        <w:t xml:space="preserve">Viikolla auraus aloitetaan, mikäli lunta on kertynyt 5 cm (kuiva lumi). Märän lumen aurauskynnys on 3 cm. </w:t>
      </w:r>
      <w:r w:rsidR="00B44E8A">
        <w:t>Auraustarpeeseen ja aloitusajankohtaan vaikuttaa se, onko tuiskua, onko lumisade jatkuvaa ja pitkäkestoista, onko märkää lunta vai pakkasta. Samoin seurakunnan tiloissa pidettävät tilaisuudet (esim. hautajaiset, jumalanpalvelukset) vaikuttavat auraustarpeeseen.</w:t>
      </w:r>
    </w:p>
    <w:p w:rsidR="00B44E8A" w:rsidRDefault="00B44E8A" w:rsidP="00531FAE">
      <w:pPr>
        <w:ind w:left="1304" w:hanging="1304"/>
      </w:pPr>
    </w:p>
    <w:p w:rsidR="00531FAE" w:rsidRDefault="00531FAE" w:rsidP="00B44E8A">
      <w:pPr>
        <w:ind w:left="1304"/>
      </w:pPr>
      <w:r>
        <w:t>Auraus pyritään ajoittamaan siten, että selvittäisiin yhdellä aurauskerralla. Aina se ei ole kuitenkaan mahdollista</w:t>
      </w:r>
      <w:r w:rsidR="0058038C">
        <w:t xml:space="preserve"> (esim. viikonloput)</w:t>
      </w:r>
      <w:r>
        <w:t xml:space="preserve">. </w:t>
      </w:r>
      <w:r w:rsidR="000C44D7">
        <w:t xml:space="preserve">Sääntarkkailu kuuluu urakoitsijalle. </w:t>
      </w:r>
      <w:r>
        <w:t xml:space="preserve">Urakoitsijalle jätetään harkintavaraa aurauksen suorittamisen suhteen. Auraustarpeesta voi tarvittaessa tiedustella seurakuntamestarilta. </w:t>
      </w:r>
    </w:p>
    <w:p w:rsidR="00531FAE" w:rsidRDefault="00531FAE" w:rsidP="00531FAE">
      <w:pPr>
        <w:ind w:left="1304"/>
      </w:pPr>
    </w:p>
    <w:p w:rsidR="00531FAE" w:rsidRDefault="00531FAE" w:rsidP="00531FAE">
      <w:pPr>
        <w:ind w:left="1304"/>
        <w:rPr>
          <w:b/>
        </w:rPr>
      </w:pPr>
      <w:r w:rsidRPr="00531FAE">
        <w:t>Seurakuntamestari ilmoittaa urakoitsijalle tiedossa olevat tilaisuudet viikon alussa.</w:t>
      </w:r>
      <w:r>
        <w:t xml:space="preserve"> </w:t>
      </w:r>
      <w:r w:rsidR="00694E81">
        <w:t xml:space="preserve">Viikonloppuisin </w:t>
      </w:r>
      <w:r>
        <w:t xml:space="preserve">pääsääntönä on, että kaikki karttaan merkityt alueet on aurattu ja hiekoitettu </w:t>
      </w:r>
      <w:r w:rsidR="0058038C">
        <w:t xml:space="preserve">hyvissä ajoin </w:t>
      </w:r>
      <w:r>
        <w:t xml:space="preserve">ennen tilaisuuden alkua.  </w:t>
      </w:r>
      <w:r w:rsidR="0058038C">
        <w:t>Seurakuntamestari ilmoittaa myös</w:t>
      </w:r>
      <w:r w:rsidR="00694E81">
        <w:t>, mikäli tarvitaan lisäaurausta tai</w:t>
      </w:r>
      <w:r w:rsidR="0058038C">
        <w:t xml:space="preserve"> </w:t>
      </w:r>
      <w:r w:rsidR="00694E81">
        <w:t>hiekoitusta.</w:t>
      </w:r>
    </w:p>
    <w:p w:rsidR="00460D6F" w:rsidRDefault="00460D6F" w:rsidP="00460D6F">
      <w:pPr>
        <w:ind w:left="1304" w:hanging="1304"/>
        <w:rPr>
          <w:b/>
        </w:rPr>
      </w:pPr>
      <w:r>
        <w:rPr>
          <w:b/>
        </w:rPr>
        <w:tab/>
      </w:r>
    </w:p>
    <w:p w:rsidR="00EA6E4D" w:rsidRPr="000C44D7" w:rsidRDefault="00694E81" w:rsidP="00694E81">
      <w:pPr>
        <w:rPr>
          <w:b/>
        </w:rPr>
      </w:pPr>
      <w:r>
        <w:tab/>
      </w:r>
      <w:r w:rsidR="00EA6E4D" w:rsidRPr="000C44D7">
        <w:rPr>
          <w:b/>
        </w:rPr>
        <w:t>Uuden hautausmaan paikoitusalue</w:t>
      </w:r>
      <w:r w:rsidR="00F538E7">
        <w:rPr>
          <w:b/>
        </w:rPr>
        <w:t>et</w:t>
      </w:r>
      <w:r w:rsidR="0058038C">
        <w:rPr>
          <w:b/>
        </w:rPr>
        <w:t>,</w:t>
      </w:r>
      <w:r w:rsidR="00602FA5" w:rsidRPr="000C44D7">
        <w:rPr>
          <w:b/>
        </w:rPr>
        <w:t xml:space="preserve"> huoltorakennuksen edusta</w:t>
      </w:r>
      <w:r w:rsidR="0058038C">
        <w:rPr>
          <w:b/>
        </w:rPr>
        <w:t xml:space="preserve"> ja kappeli</w:t>
      </w:r>
      <w:r w:rsidR="00F538E7">
        <w:rPr>
          <w:b/>
        </w:rPr>
        <w:t>, Valolahden tie</w:t>
      </w:r>
      <w:r w:rsidR="00EA6E4D" w:rsidRPr="000C44D7">
        <w:rPr>
          <w:b/>
        </w:rPr>
        <w:t>:</w:t>
      </w:r>
    </w:p>
    <w:p w:rsidR="00337BEC" w:rsidRDefault="00694E81" w:rsidP="00694E81">
      <w:pPr>
        <w:ind w:left="1304" w:firstLine="1"/>
      </w:pPr>
      <w:r>
        <w:t xml:space="preserve">Aurataan 24.12. </w:t>
      </w:r>
      <w:r w:rsidR="00EA6E4D">
        <w:t xml:space="preserve">asti kokonaisuudessaan.  </w:t>
      </w:r>
      <w:r>
        <w:t>Tämän jälkeen vain kulkutie kappeliin ja paikoitusalueen toinen puoli aurataan.</w:t>
      </w:r>
    </w:p>
    <w:p w:rsidR="00EA6E4D" w:rsidRDefault="00602FA5" w:rsidP="00F538E7">
      <w:pPr>
        <w:ind w:left="1304" w:firstLine="1"/>
      </w:pPr>
      <w:r>
        <w:t>Huoltorakennuksen</w:t>
      </w:r>
      <w:r w:rsidR="00337BEC">
        <w:t xml:space="preserve"> ja kappelin</w:t>
      </w:r>
      <w:r>
        <w:t xml:space="preserve"> edusta </w:t>
      </w:r>
      <w:r w:rsidR="00F538E7">
        <w:t xml:space="preserve">sekä alaportin paikoitusalue </w:t>
      </w:r>
      <w:r>
        <w:t xml:space="preserve">aurataan koko talven. </w:t>
      </w:r>
      <w:r w:rsidR="00F538E7">
        <w:t xml:space="preserve">Valolahden tie aurataan koko talven </w:t>
      </w:r>
      <w:r w:rsidR="000523AF">
        <w:t>maantielle</w:t>
      </w:r>
      <w:bookmarkStart w:id="0" w:name="_GoBack"/>
      <w:bookmarkEnd w:id="0"/>
      <w:r w:rsidR="00F538E7">
        <w:t xml:space="preserve"> asti.</w:t>
      </w:r>
    </w:p>
    <w:p w:rsidR="00EA6E4D" w:rsidRDefault="00F538E7" w:rsidP="00EA6E4D">
      <w:r>
        <w:tab/>
      </w:r>
    </w:p>
    <w:p w:rsidR="00EA6E4D" w:rsidRPr="000C44D7" w:rsidRDefault="00EA6E4D" w:rsidP="00EA6E4D">
      <w:pPr>
        <w:rPr>
          <w:b/>
        </w:rPr>
      </w:pPr>
      <w:r>
        <w:tab/>
      </w:r>
      <w:r w:rsidRPr="000C44D7">
        <w:rPr>
          <w:b/>
        </w:rPr>
        <w:t>Vanhan hautausmaan paikoitusalueet ja kirkon paikoitusalue:</w:t>
      </w:r>
    </w:p>
    <w:p w:rsidR="00952963" w:rsidRDefault="00694E81" w:rsidP="00694E81">
      <w:pPr>
        <w:ind w:left="1304"/>
      </w:pPr>
      <w:r>
        <w:t>A</w:t>
      </w:r>
      <w:r w:rsidR="00EA6E4D">
        <w:t xml:space="preserve">urataan 24.12. asti kokonaisuudessaan.  </w:t>
      </w:r>
      <w:r>
        <w:t>Tämän jälkeen hautausmaan etelänpuoleista paikoitusaluetta ei aurata, samoin pohjoisen puolen porttien välistä aluetta ei aurata paikoitustilaksi.</w:t>
      </w:r>
    </w:p>
    <w:p w:rsidR="00952963" w:rsidRDefault="00952963" w:rsidP="00EA6E4D">
      <w:r>
        <w:tab/>
        <w:t>Seurakuntatalon oven, varaston oven ja alaportin edusta aurataan koko talven.</w:t>
      </w:r>
    </w:p>
    <w:p w:rsidR="00337BEC" w:rsidRDefault="000C44D7" w:rsidP="00EA6E4D">
      <w:r>
        <w:tab/>
      </w:r>
    </w:p>
    <w:p w:rsidR="000C44D7" w:rsidRPr="000C44D7" w:rsidRDefault="000C44D7" w:rsidP="00EA6E4D">
      <w:pPr>
        <w:rPr>
          <w:b/>
        </w:rPr>
      </w:pPr>
      <w:r>
        <w:tab/>
      </w:r>
      <w:r w:rsidRPr="000C44D7">
        <w:rPr>
          <w:b/>
        </w:rPr>
        <w:t>Pääkäytävät</w:t>
      </w:r>
      <w:r w:rsidR="006D6635">
        <w:rPr>
          <w:b/>
        </w:rPr>
        <w:t xml:space="preserve"> hautausmailla</w:t>
      </w:r>
    </w:p>
    <w:p w:rsidR="000C44D7" w:rsidRDefault="000C44D7" w:rsidP="000C44D7">
      <w:pPr>
        <w:ind w:firstLine="1304"/>
      </w:pPr>
      <w:r>
        <w:t>A</w:t>
      </w:r>
      <w:r w:rsidR="00A134E4">
        <w:t>urataan koko talven</w:t>
      </w:r>
      <w:r>
        <w:t>.</w:t>
      </w:r>
    </w:p>
    <w:p w:rsidR="00A134E4" w:rsidRDefault="00A134E4" w:rsidP="000C44D7">
      <w:pPr>
        <w:ind w:firstLine="1304"/>
      </w:pPr>
    </w:p>
    <w:p w:rsidR="00602FA5" w:rsidRPr="00ED72ED" w:rsidRDefault="00337BEC" w:rsidP="00EA6E4D">
      <w:pPr>
        <w:rPr>
          <w:b/>
        </w:rPr>
      </w:pPr>
      <w:r>
        <w:tab/>
      </w:r>
    </w:p>
    <w:p w:rsidR="00602FA5" w:rsidRPr="000C44D7" w:rsidRDefault="00602FA5" w:rsidP="00A134E4">
      <w:pPr>
        <w:ind w:left="1304" w:hanging="1304"/>
        <w:rPr>
          <w:b/>
        </w:rPr>
      </w:pPr>
      <w:r w:rsidRPr="00ED72ED">
        <w:rPr>
          <w:b/>
        </w:rPr>
        <w:t>Hiekoitus</w:t>
      </w:r>
      <w:r>
        <w:tab/>
      </w:r>
      <w:r w:rsidRPr="000C44D7">
        <w:rPr>
          <w:b/>
        </w:rPr>
        <w:t>Uuden hautausmaan paikoitusalue</w:t>
      </w:r>
      <w:r w:rsidR="001C39CA" w:rsidRPr="000C44D7">
        <w:rPr>
          <w:b/>
        </w:rPr>
        <w:t xml:space="preserve"> ja kappelin piha</w:t>
      </w:r>
      <w:r w:rsidR="00A134E4">
        <w:rPr>
          <w:b/>
        </w:rPr>
        <w:t>,</w:t>
      </w:r>
      <w:r w:rsidR="00A134E4" w:rsidRPr="00A134E4">
        <w:t xml:space="preserve"> </w:t>
      </w:r>
      <w:r w:rsidR="00A134E4" w:rsidRPr="00A134E4">
        <w:rPr>
          <w:b/>
        </w:rPr>
        <w:t>Vanhan hautausmaan paikoitusalueet, kirkon paikoitusalue, seurakuntatalon oven, varaston oven ja alaportin edusta:</w:t>
      </w:r>
      <w:r w:rsidR="00A134E4">
        <w:rPr>
          <w:b/>
        </w:rPr>
        <w:t xml:space="preserve"> </w:t>
      </w:r>
    </w:p>
    <w:p w:rsidR="00602FA5" w:rsidRDefault="00602FA5" w:rsidP="00EA6E4D">
      <w:r>
        <w:tab/>
        <w:t>Ohut hiekkakerros paikoitettujen autojen suuntaisesti</w:t>
      </w:r>
      <w:r w:rsidR="00337BEC">
        <w:t xml:space="preserve">, jotta autosta </w:t>
      </w:r>
      <w:r w:rsidR="001C39CA">
        <w:t xml:space="preserve">noustessa on hiekkaa jalan </w:t>
      </w:r>
      <w:r w:rsidR="00337BEC">
        <w:tab/>
      </w:r>
      <w:r w:rsidR="001C39CA">
        <w:t xml:space="preserve">alla.  Koko aluetta ei tarvitse hiekoittaa.  </w:t>
      </w:r>
    </w:p>
    <w:p w:rsidR="00602FA5" w:rsidRDefault="00694E81" w:rsidP="00EA6E4D">
      <w:r>
        <w:tab/>
        <w:t>Hautausmai</w:t>
      </w:r>
      <w:r w:rsidR="001C39CA">
        <w:t xml:space="preserve">lla vain pääkäytävät ja käytävät, joihin hautaus suoritetaan, hiekoitetaan. </w:t>
      </w:r>
    </w:p>
    <w:p w:rsidR="001C39CA" w:rsidRDefault="001C39CA" w:rsidP="00EA6E4D">
      <w:r>
        <w:tab/>
      </w:r>
      <w:r w:rsidR="00A134E4">
        <w:t xml:space="preserve">Kappelille johtava tie hiekoitetaan tarpeen mukaan. </w:t>
      </w:r>
      <w:r>
        <w:tab/>
      </w:r>
    </w:p>
    <w:p w:rsidR="00127C68" w:rsidRDefault="001C39CA" w:rsidP="00EA6E4D">
      <w:r>
        <w:tab/>
      </w:r>
    </w:p>
    <w:p w:rsidR="008716BB" w:rsidRDefault="000C44D7">
      <w:r>
        <w:tab/>
      </w:r>
      <w:r w:rsidR="00127C68">
        <w:t>Iitin seurakunta on kiinteistön omistajana ottanut vakuutuksen, joka kattaa kiinteistöillä sattuneet</w:t>
      </w:r>
      <w:r w:rsidR="007C4468">
        <w:t xml:space="preserve"> </w:t>
      </w:r>
      <w:r w:rsidR="007C4468">
        <w:tab/>
        <w:t>henkilö</w:t>
      </w:r>
      <w:r w:rsidR="00127C68">
        <w:t>vahingot</w:t>
      </w:r>
      <w:r w:rsidR="007C4468">
        <w:t xml:space="preserve"> toiminnan piirissä</w:t>
      </w:r>
      <w:r w:rsidR="00127C68">
        <w:t xml:space="preserve">. Hiekoittajan tulee pitää hiekoituspäiväkirjaa, josta näkyy päivät </w:t>
      </w:r>
      <w:r w:rsidR="007C4468">
        <w:tab/>
        <w:t xml:space="preserve">ja kellonajat, milloin </w:t>
      </w:r>
      <w:r w:rsidR="00127C68">
        <w:t xml:space="preserve">hiekoitus on suoritettu.  </w:t>
      </w:r>
    </w:p>
    <w:p w:rsidR="008716BB" w:rsidRDefault="008716BB"/>
    <w:p w:rsidR="008716BB" w:rsidRDefault="008716BB" w:rsidP="000C44D7">
      <w:r>
        <w:tab/>
      </w:r>
    </w:p>
    <w:sectPr w:rsidR="008716BB" w:rsidSect="008716BB">
      <w:pgSz w:w="11906" w:h="16838"/>
      <w:pgMar w:top="624" w:right="62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E4D"/>
    <w:rsid w:val="00020604"/>
    <w:rsid w:val="000523AF"/>
    <w:rsid w:val="00054233"/>
    <w:rsid w:val="000C44D7"/>
    <w:rsid w:val="000E7594"/>
    <w:rsid w:val="00105EF7"/>
    <w:rsid w:val="0011046E"/>
    <w:rsid w:val="00127C68"/>
    <w:rsid w:val="001C39CA"/>
    <w:rsid w:val="0023516B"/>
    <w:rsid w:val="00300C10"/>
    <w:rsid w:val="00337BEC"/>
    <w:rsid w:val="003A7E25"/>
    <w:rsid w:val="00460D6F"/>
    <w:rsid w:val="00473913"/>
    <w:rsid w:val="00531FAE"/>
    <w:rsid w:val="00554731"/>
    <w:rsid w:val="0058038C"/>
    <w:rsid w:val="005B5EC9"/>
    <w:rsid w:val="00602FA5"/>
    <w:rsid w:val="00694E81"/>
    <w:rsid w:val="006D6635"/>
    <w:rsid w:val="007C4468"/>
    <w:rsid w:val="007E43D4"/>
    <w:rsid w:val="008716BB"/>
    <w:rsid w:val="00881EE9"/>
    <w:rsid w:val="008B6482"/>
    <w:rsid w:val="00952963"/>
    <w:rsid w:val="009D0BEC"/>
    <w:rsid w:val="009F2658"/>
    <w:rsid w:val="00A134E4"/>
    <w:rsid w:val="00A45CB5"/>
    <w:rsid w:val="00AE25D9"/>
    <w:rsid w:val="00B44E8A"/>
    <w:rsid w:val="00C01349"/>
    <w:rsid w:val="00C01986"/>
    <w:rsid w:val="00CB1C47"/>
    <w:rsid w:val="00CB2A49"/>
    <w:rsid w:val="00D07E93"/>
    <w:rsid w:val="00D2315E"/>
    <w:rsid w:val="00D95D5A"/>
    <w:rsid w:val="00E26ED0"/>
    <w:rsid w:val="00E33260"/>
    <w:rsid w:val="00EA6E4D"/>
    <w:rsid w:val="00ED72ED"/>
    <w:rsid w:val="00F538E7"/>
    <w:rsid w:val="00FC007F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7E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D66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Iiris Mäenpää</dc:creator>
  <cp:lastModifiedBy>Klemola Tiina </cp:lastModifiedBy>
  <cp:revision>5</cp:revision>
  <cp:lastPrinted>2013-09-26T11:18:00Z</cp:lastPrinted>
  <dcterms:created xsi:type="dcterms:W3CDTF">2013-09-25T11:53:00Z</dcterms:created>
  <dcterms:modified xsi:type="dcterms:W3CDTF">2013-09-26T11:19:00Z</dcterms:modified>
</cp:coreProperties>
</file>